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A1CAAB" w14:textId="1B748372" w:rsidR="0055789B" w:rsidRDefault="00DD429E">
      <w:r>
        <w:t xml:space="preserve">Silence </w:t>
      </w:r>
      <w:r w:rsidR="00E75DBA">
        <w:t xml:space="preserve">is </w:t>
      </w:r>
      <w:r>
        <w:t>acquiescence</w:t>
      </w:r>
    </w:p>
    <w:p w14:paraId="5B5BF284" w14:textId="77777777" w:rsidR="00F329C1" w:rsidRDefault="00F329C1"/>
    <w:p w14:paraId="63C666DB" w14:textId="76E93E25" w:rsidR="00DD429E" w:rsidRDefault="00F329C1">
      <w:r>
        <w:t>Did you take a Civics</w:t>
      </w:r>
      <w:r w:rsidR="00DD429E">
        <w:t xml:space="preserve"> class in high school?</w:t>
      </w:r>
      <w:r w:rsidR="00DC7BC3">
        <w:t xml:space="preserve"> I did.</w:t>
      </w:r>
      <w:r w:rsidR="00DC7BC3">
        <w:rPr>
          <w:rStyle w:val="FootnoteReference"/>
        </w:rPr>
        <w:footnoteReference w:id="1"/>
      </w:r>
    </w:p>
    <w:p w14:paraId="1E7C1BB2" w14:textId="77777777" w:rsidR="00F329C1" w:rsidRDefault="00F329C1"/>
    <w:p w14:paraId="63B758A7" w14:textId="2E722B06" w:rsidR="00DD429E" w:rsidRDefault="007A5DBD">
      <w:r>
        <w:t>We</w:t>
      </w:r>
      <w:r w:rsidR="00E47B21">
        <w:t xml:space="preserve"> </w:t>
      </w:r>
      <w:r>
        <w:t>learned</w:t>
      </w:r>
      <w:r w:rsidR="00E47B21">
        <w:t xml:space="preserve"> the nuts and bolts</w:t>
      </w:r>
      <w:r w:rsidR="00F329C1">
        <w:t xml:space="preserve"> of </w:t>
      </w:r>
      <w:r>
        <w:t xml:space="preserve">how our </w:t>
      </w:r>
      <w:r w:rsidR="00E47B21">
        <w:t>democracy</w:t>
      </w:r>
      <w:r>
        <w:t xml:space="preserve"> works (or is supposed to)</w:t>
      </w:r>
      <w:r w:rsidR="00DC7BC3">
        <w:t xml:space="preserve"> </w:t>
      </w:r>
      <w:r>
        <w:t>based on</w:t>
      </w:r>
      <w:r w:rsidR="00DC7BC3">
        <w:t xml:space="preserve"> the Constitution</w:t>
      </w:r>
      <w:r w:rsidR="00E47B21">
        <w:rPr>
          <w:rStyle w:val="FootnoteReference"/>
        </w:rPr>
        <w:footnoteReference w:id="2"/>
      </w:r>
      <w:r w:rsidR="00E47B21">
        <w:t>: three separate branches</w:t>
      </w:r>
      <w:r w:rsidR="00F329C1">
        <w:t>—</w:t>
      </w:r>
      <w:proofErr w:type="gramStart"/>
      <w:r w:rsidR="00E47B21">
        <w:t>legislative</w:t>
      </w:r>
      <w:r w:rsidR="00F329C1">
        <w:t xml:space="preserve"> </w:t>
      </w:r>
      <w:r w:rsidR="00E47B21">
        <w:t>,</w:t>
      </w:r>
      <w:proofErr w:type="gramEnd"/>
      <w:r w:rsidR="00E47B21">
        <w:t xml:space="preserve"> executive, judicial—kept co-equal by checks and balances. </w:t>
      </w:r>
      <w:r w:rsidR="00F329C1">
        <w:t>Even without a specific high school (or college) course, m</w:t>
      </w:r>
      <w:r w:rsidR="00DC7BC3">
        <w:t xml:space="preserve">ost of us </w:t>
      </w:r>
      <w:r w:rsidR="00F329C1">
        <w:t>have managed to learn</w:t>
      </w:r>
      <w:r w:rsidR="00DC7BC3">
        <w:t xml:space="preserve"> the</w:t>
      </w:r>
      <w:r>
        <w:t>se</w:t>
      </w:r>
      <w:r w:rsidR="00DC7BC3">
        <w:t xml:space="preserve"> basics</w:t>
      </w:r>
      <w:r w:rsidR="00F329C1">
        <w:t xml:space="preserve"> </w:t>
      </w:r>
      <w:proofErr w:type="spellStart"/>
      <w:r w:rsidR="00F329C1">
        <w:t>alon</w:t>
      </w:r>
      <w:proofErr w:type="spellEnd"/>
      <w:r w:rsidR="00F329C1">
        <w:t xml:space="preserve"> the way</w:t>
      </w:r>
      <w:r w:rsidR="00E47B21">
        <w:t>.</w:t>
      </w:r>
    </w:p>
    <w:p w14:paraId="2357E62E" w14:textId="77777777" w:rsidR="00E47B21" w:rsidRDefault="00E47B21"/>
    <w:p w14:paraId="5A213FEC" w14:textId="13F72C2F" w:rsidR="00DD429E" w:rsidRDefault="00306A75">
      <w:r>
        <w:t>What</w:t>
      </w:r>
      <w:r w:rsidR="00DC7BC3">
        <w:t xml:space="preserve"> we too often forget is that the entire massive enterprise is supposed to be directed by the will of the people. The citizens. The voters. Us.</w:t>
      </w:r>
    </w:p>
    <w:p w14:paraId="28370923" w14:textId="77777777" w:rsidR="00DC7BC3" w:rsidRDefault="00DC7BC3"/>
    <w:p w14:paraId="2736A3BF" w14:textId="7A4FCF3D" w:rsidR="005509B3" w:rsidRDefault="00306A75">
      <w:r>
        <w:t xml:space="preserve">Ideally, </w:t>
      </w:r>
      <w:r w:rsidR="00F329C1">
        <w:t>one of us</w:t>
      </w:r>
      <w:r>
        <w:t xml:space="preserve"> </w:t>
      </w:r>
      <w:r w:rsidR="00E75DBA">
        <w:t>should</w:t>
      </w:r>
      <w:r w:rsidR="005509B3">
        <w:t xml:space="preserve"> make it a point to be informed—by keeping </w:t>
      </w:r>
      <w:r>
        <w:t xml:space="preserve">abreast of the news </w:t>
      </w:r>
      <w:proofErr w:type="gramStart"/>
      <w:r w:rsidR="007A5DBD">
        <w:t>in order to</w:t>
      </w:r>
      <w:proofErr w:type="gramEnd"/>
      <w:r>
        <w:t xml:space="preserve"> vote thoughtfully.</w:t>
      </w:r>
      <w:r w:rsidR="007A5DBD">
        <w:rPr>
          <w:rStyle w:val="FootnoteReference"/>
        </w:rPr>
        <w:footnoteReference w:id="3"/>
      </w:r>
      <w:r>
        <w:t xml:space="preserve"> </w:t>
      </w:r>
    </w:p>
    <w:p w14:paraId="5BE10F31" w14:textId="77777777" w:rsidR="005509B3" w:rsidRDefault="005509B3"/>
    <w:p w14:paraId="08547263" w14:textId="11B32597" w:rsidR="00306A75" w:rsidRDefault="00E75DBA">
      <w:r>
        <w:t>Being</w:t>
      </w:r>
      <w:r w:rsidR="00306A75">
        <w:t xml:space="preserve"> an informed</w:t>
      </w:r>
      <w:r w:rsidR="00F329C1">
        <w:t xml:space="preserve"> </w:t>
      </w:r>
      <w:proofErr w:type="spellStart"/>
      <w:r w:rsidR="00F329C1">
        <w:t>eaoibauvkw</w:t>
      </w:r>
      <w:proofErr w:type="spellEnd"/>
      <w:r w:rsidR="00306A75">
        <w:t xml:space="preserve"> citizen</w:t>
      </w:r>
      <w:r w:rsidR="00D828AB">
        <w:t xml:space="preserve"> means more than just voting. It means making your voice heard outside and beyond the ballot box.</w:t>
      </w:r>
    </w:p>
    <w:p w14:paraId="25B8E49C" w14:textId="77777777" w:rsidR="00D828AB" w:rsidRDefault="00D828AB"/>
    <w:p w14:paraId="070DFBCB" w14:textId="77777777" w:rsidR="00455637" w:rsidRDefault="005509B3">
      <w:r>
        <w:t xml:space="preserve">How </w:t>
      </w:r>
      <w:r w:rsidR="00E75DBA">
        <w:t>can we expect our</w:t>
      </w:r>
      <w:r>
        <w:t xml:space="preserve"> elected </w:t>
      </w:r>
      <w:r w:rsidR="00E75DBA">
        <w:t xml:space="preserve">leaders to make decisions </w:t>
      </w:r>
      <w:r w:rsidR="00455637">
        <w:t>in response to our opinions if we don’t tell them what are opinions are</w:t>
      </w:r>
      <w:r>
        <w:t xml:space="preserve">? </w:t>
      </w:r>
      <w:r w:rsidR="00455637">
        <w:t xml:space="preserve">How will they be motivated to make changes if we don’t demand changes? </w:t>
      </w:r>
    </w:p>
    <w:p w14:paraId="02E1C407" w14:textId="77777777" w:rsidR="00455637" w:rsidRDefault="00455637"/>
    <w:p w14:paraId="11451633" w14:textId="66B23B14" w:rsidR="00D828AB" w:rsidRDefault="005509B3">
      <w:r>
        <w:t xml:space="preserve">It’s our job to tell them. </w:t>
      </w:r>
    </w:p>
    <w:p w14:paraId="51594A16" w14:textId="77777777" w:rsidR="005509B3" w:rsidRDefault="005509B3"/>
    <w:p w14:paraId="54B82FC3" w14:textId="2C808C87" w:rsidR="00E47B21" w:rsidRDefault="00F329C1">
      <w:r>
        <w:t>More than a few commentators have characterized what’s going on here…and now…is a surreal dystopian circus run by a clown car of incompetents.</w:t>
      </w:r>
    </w:p>
    <w:p w14:paraId="27CEA9CE" w14:textId="77777777" w:rsidR="00F329C1" w:rsidRDefault="00F329C1"/>
    <w:p w14:paraId="105C6121" w14:textId="62346D64" w:rsidR="009525B4" w:rsidRDefault="009525B4">
      <w:r>
        <w:t xml:space="preserve">With every morning’s </w:t>
      </w:r>
      <w:r w:rsidR="008740C2">
        <w:t xml:space="preserve">outrageous and appalling headlines, we just want to tune out the day’s news, pretend none of it is happening, and go about our lives. </w:t>
      </w:r>
    </w:p>
    <w:p w14:paraId="304897E6" w14:textId="77777777" w:rsidR="008740C2" w:rsidRDefault="008740C2"/>
    <w:p w14:paraId="29F739EF" w14:textId="07E51800" w:rsidR="008740C2" w:rsidRDefault="008740C2">
      <w:r>
        <w:t xml:space="preserve">But we can’t afford do that. Because to </w:t>
      </w:r>
      <w:r w:rsidR="00E75DBA">
        <w:t xml:space="preserve">if we don’t make it clear that we are appalled, </w:t>
      </w:r>
      <w:r>
        <w:t xml:space="preserve">“the powers that be” (as my Uncle Joe used to call the people in charge), </w:t>
      </w:r>
      <w:r w:rsidR="00F329C1">
        <w:t>will think</w:t>
      </w:r>
      <w:r>
        <w:t xml:space="preserve"> we’re okay with it all.</w:t>
      </w:r>
      <w:r w:rsidR="00F329C1">
        <w:t xml:space="preserve"> Which we’re not.</w:t>
      </w:r>
    </w:p>
    <w:p w14:paraId="37735A70" w14:textId="77777777" w:rsidR="008740C2" w:rsidRDefault="008740C2"/>
    <w:p w14:paraId="3419EF09" w14:textId="65705F7A" w:rsidR="008740C2" w:rsidRDefault="008740C2">
      <w:r>
        <w:t>Silence is acquiescence.</w:t>
      </w:r>
    </w:p>
    <w:p w14:paraId="097C99D7" w14:textId="77777777" w:rsidR="00E75DBA" w:rsidRDefault="00E75DBA"/>
    <w:p w14:paraId="15C82E26" w14:textId="77777777" w:rsidR="008740C2" w:rsidRDefault="008740C2"/>
    <w:p w14:paraId="6395976D" w14:textId="2F095D7E" w:rsidR="008740C2" w:rsidRDefault="008740C2">
      <w:proofErr w:type="gramStart"/>
      <w:r>
        <w:t>So</w:t>
      </w:r>
      <w:proofErr w:type="gramEnd"/>
      <w:r>
        <w:t xml:space="preserve"> we have to make </w:t>
      </w:r>
      <w:r w:rsidR="000613D7">
        <w:t>our voice heard</w:t>
      </w:r>
      <w:r>
        <w:t>. All of us!</w:t>
      </w:r>
    </w:p>
    <w:p w14:paraId="159C1017" w14:textId="77777777" w:rsidR="00E75DBA" w:rsidRDefault="00E75DBA"/>
    <w:p w14:paraId="2946D958" w14:textId="25124CC0" w:rsidR="008740C2" w:rsidRDefault="008740C2">
      <w:r>
        <w:t xml:space="preserve">Going to the protest rallies is one way to </w:t>
      </w:r>
      <w:r w:rsidR="000613D7">
        <w:t>do this</w:t>
      </w:r>
      <w:r>
        <w:t xml:space="preserve">. And millions of us </w:t>
      </w:r>
      <w:r w:rsidR="000613D7">
        <w:t xml:space="preserve">already doing that. </w:t>
      </w:r>
    </w:p>
    <w:p w14:paraId="447F8FF9" w14:textId="77777777" w:rsidR="008740C2" w:rsidRDefault="008740C2"/>
    <w:p w14:paraId="60D1635E" w14:textId="77777777" w:rsidR="000613D7" w:rsidRDefault="00E75DBA">
      <w:r>
        <w:t xml:space="preserve">Bearing witness is another. </w:t>
      </w:r>
      <w:r w:rsidR="008740C2">
        <w:t>The brave citizens who are taking to the streets in their neighborhoods when I.C.E. shows up…to observe, record, peacefully protest</w:t>
      </w:r>
      <w:r w:rsidR="000613D7">
        <w:t xml:space="preserve">…are making it clear that storm troopers are not welcome in the streets of America. </w:t>
      </w:r>
      <w:r w:rsidR="008740C2">
        <w:t xml:space="preserve"> </w:t>
      </w:r>
    </w:p>
    <w:p w14:paraId="6D408F11" w14:textId="77777777" w:rsidR="000613D7" w:rsidRDefault="000613D7"/>
    <w:p w14:paraId="11C3E8E4" w14:textId="345B92FF" w:rsidR="008740C2" w:rsidRDefault="000613D7">
      <w:proofErr w:type="spellStart"/>
      <w:r>
        <w:t>Wh</w:t>
      </w:r>
      <w:r w:rsidR="008740C2">
        <w:t>o ever</w:t>
      </w:r>
      <w:proofErr w:type="spellEnd"/>
      <w:r w:rsidR="008740C2">
        <w:t xml:space="preserve"> </w:t>
      </w:r>
      <w:r w:rsidR="004C33F7">
        <w:t>c</w:t>
      </w:r>
      <w:r w:rsidR="008740C2">
        <w:t xml:space="preserve">ould have </w:t>
      </w:r>
      <w:r w:rsidR="004C33F7">
        <w:t>imagined</w:t>
      </w:r>
      <w:r w:rsidR="008740C2">
        <w:t xml:space="preserve"> </w:t>
      </w:r>
      <w:r>
        <w:t xml:space="preserve">that standing up for neighbors would </w:t>
      </w:r>
      <w:r w:rsidR="008740C2">
        <w:t xml:space="preserve">cost a woman her life? </w:t>
      </w:r>
    </w:p>
    <w:p w14:paraId="6A712F0C" w14:textId="77777777" w:rsidR="008740C2" w:rsidRDefault="008740C2"/>
    <w:p w14:paraId="3E14CCE2" w14:textId="26296D30" w:rsidR="000613D7" w:rsidRDefault="000613D7">
      <w:r>
        <w:t xml:space="preserve">If we everyday citizens don’t </w:t>
      </w:r>
      <w:r w:rsidR="004C33F7">
        <w:t>make our voices heard</w:t>
      </w:r>
      <w:r>
        <w:t>, we are letting the current band o</w:t>
      </w:r>
      <w:r w:rsidR="004C33F7">
        <w:t>f</w:t>
      </w:r>
      <w:r>
        <w:t xml:space="preserve"> idealogues in the White House</w:t>
      </w:r>
      <w:r w:rsidR="004C33F7">
        <w:t>—</w:t>
      </w:r>
      <w:r>
        <w:t>and the enablers in Congress who have made no moves to stop them</w:t>
      </w:r>
      <w:r w:rsidR="004C33F7">
        <w:t>—</w:t>
      </w:r>
      <w:r>
        <w:t xml:space="preserve">think we aren’t paying attention. Or don’t </w:t>
      </w:r>
      <w:proofErr w:type="spellStart"/>
      <w:r>
        <w:t>care.</w:t>
      </w:r>
      <w:proofErr w:type="spellEnd"/>
    </w:p>
    <w:p w14:paraId="38408AD8" w14:textId="77777777" w:rsidR="000613D7" w:rsidRDefault="000613D7"/>
    <w:p w14:paraId="18CA1ECB" w14:textId="65C0955C" w:rsidR="009525B4" w:rsidRDefault="004C33F7">
      <w:proofErr w:type="gramStart"/>
      <w:r>
        <w:t>So</w:t>
      </w:r>
      <w:proofErr w:type="gramEnd"/>
      <w:r>
        <w:t xml:space="preserve"> let’s ratchet up our third option for speaking up: our telephones and our computers.</w:t>
      </w:r>
      <w:r w:rsidR="00E75DBA">
        <w:t xml:space="preserve"> </w:t>
      </w:r>
    </w:p>
    <w:p w14:paraId="667A614C" w14:textId="77777777" w:rsidR="00F15325" w:rsidRDefault="00F15325"/>
    <w:p w14:paraId="3C11CF6A" w14:textId="04EE68D9" w:rsidR="00F15325" w:rsidRDefault="00F15325">
      <w:r>
        <w:t>In the interest of effective communication, address only one issue at a time. State your opinion. Say why. And be brief.</w:t>
      </w:r>
    </w:p>
    <w:p w14:paraId="281047EE" w14:textId="77777777" w:rsidR="00F15325" w:rsidRDefault="00F15325"/>
    <w:p w14:paraId="4B3613E8" w14:textId="77777777" w:rsidR="00F15325" w:rsidRDefault="00F15325">
      <w:r>
        <w:t>You can always call back again on a different topic (as many times as you want)</w:t>
      </w:r>
    </w:p>
    <w:p w14:paraId="1CE883AC" w14:textId="5B9F2AB3" w:rsidR="00F15325" w:rsidRDefault="00F15325">
      <w:r>
        <w:t xml:space="preserve">Experts advise that calls and emails are </w:t>
      </w:r>
      <w:r w:rsidR="0031670F">
        <w:t>logged</w:t>
      </w:r>
      <w:r>
        <w:t>, and volume has an impact.</w:t>
      </w:r>
      <w:r w:rsidR="0031670F">
        <w:t xml:space="preserve"> For this reason, I expressing support for a </w:t>
      </w:r>
      <w:proofErr w:type="gramStart"/>
      <w:r w:rsidR="0031670F">
        <w:t>particular positions</w:t>
      </w:r>
      <w:proofErr w:type="gramEnd"/>
      <w:r w:rsidR="0031670F">
        <w:t xml:space="preserve"> is as important as a criticism or complaint.</w:t>
      </w:r>
    </w:p>
    <w:p w14:paraId="2833BEB3" w14:textId="77777777" w:rsidR="00E75DBA" w:rsidRDefault="00E75DBA"/>
    <w:p w14:paraId="6B8982D2" w14:textId="7487B2F4" w:rsidR="00DA2D4F" w:rsidRDefault="004C33F7" w:rsidP="00DA2D4F">
      <w:r>
        <w:t>Call or Write</w:t>
      </w:r>
      <w:r w:rsidR="00DA2D4F">
        <w:t>:</w:t>
      </w:r>
    </w:p>
    <w:p w14:paraId="156CAB14" w14:textId="77777777" w:rsidR="00DA2D4F" w:rsidRDefault="00DA2D4F" w:rsidP="00DA2D4F"/>
    <w:p w14:paraId="5F903CA4" w14:textId="74B659F4" w:rsidR="00E75DBA" w:rsidRDefault="00DA2D4F">
      <w:r>
        <w:t>The President</w:t>
      </w:r>
    </w:p>
    <w:p w14:paraId="0235B839" w14:textId="77777777" w:rsidR="00DA2D4F" w:rsidRDefault="00DA2D4F"/>
    <w:p w14:paraId="42217977" w14:textId="1A99B219" w:rsidR="00DA2D4F" w:rsidRDefault="00DA2D4F">
      <w:r>
        <w:t>Email:</w:t>
      </w:r>
    </w:p>
    <w:p w14:paraId="0CBC2D7E" w14:textId="77777777" w:rsidR="00DA2D4F" w:rsidRDefault="00DA2D4F"/>
    <w:p w14:paraId="439516D0" w14:textId="3EABF3D0" w:rsidR="00DA2D4F" w:rsidRDefault="00DA2D4F">
      <w:hyperlink r:id="rId6" w:history="1">
        <w:r w:rsidRPr="005220BF">
          <w:rPr>
            <w:rStyle w:val="Hyperlink"/>
          </w:rPr>
          <w:t>https://www.whitehouse.gov</w:t>
        </w:r>
      </w:hyperlink>
    </w:p>
    <w:p w14:paraId="47377A11" w14:textId="77777777" w:rsidR="00DA2D4F" w:rsidRDefault="00DA2D4F"/>
    <w:p w14:paraId="7577D1A6" w14:textId="79DFA27A" w:rsidR="00DA2D4F" w:rsidRDefault="00DA2D4F">
      <w:r>
        <w:t>Click on the menu bar at the top left of the White House Home page.</w:t>
      </w:r>
    </w:p>
    <w:p w14:paraId="404D83CF" w14:textId="5CB89B73" w:rsidR="00DA2D4F" w:rsidRDefault="00DA2D4F">
      <w:r>
        <w:t>Choose “GET INVOLVED” from the menu</w:t>
      </w:r>
    </w:p>
    <w:p w14:paraId="2BBB6E9A" w14:textId="70A8230B" w:rsidR="00DA2D4F" w:rsidRDefault="00DA2D4F">
      <w:r>
        <w:t>Choose “Contact the White House</w:t>
      </w:r>
    </w:p>
    <w:p w14:paraId="7425FD1B" w14:textId="2A447E41" w:rsidR="00DA2D4F" w:rsidRDefault="00DA2D4F">
      <w:r>
        <w:t>A fill-in-the-blank email page will appear</w:t>
      </w:r>
    </w:p>
    <w:p w14:paraId="0C1D4443" w14:textId="77777777" w:rsidR="00DA2D4F" w:rsidRDefault="00DA2D4F"/>
    <w:p w14:paraId="4DE28AEA" w14:textId="779D4945" w:rsidR="00DA2D4F" w:rsidRDefault="00DA2D4F">
      <w:r>
        <w:t>Or call:</w:t>
      </w:r>
    </w:p>
    <w:p w14:paraId="7E4F8AFC" w14:textId="77777777" w:rsidR="00DA2D4F" w:rsidRDefault="00DA2D4F"/>
    <w:p w14:paraId="6251B7F1" w14:textId="090274EC" w:rsidR="00DA2D4F" w:rsidRDefault="00DA2D4F">
      <w:r>
        <w:t>202-456-1111</w:t>
      </w:r>
    </w:p>
    <w:p w14:paraId="65C5E417" w14:textId="77777777" w:rsidR="00DA2D4F" w:rsidRDefault="00DA2D4F"/>
    <w:p w14:paraId="6907A757" w14:textId="28AFEB53" w:rsidR="00DA2D4F" w:rsidRDefault="00DA2D4F" w:rsidP="00DA2D4F">
      <w:r>
        <w:t xml:space="preserve">Although </w:t>
      </w:r>
      <w:r w:rsidR="00F15325">
        <w:t>not displayed on its</w:t>
      </w:r>
      <w:r>
        <w:t xml:space="preserve"> website, The White House Comment Line still exist</w:t>
      </w:r>
      <w:r w:rsidR="00F15325">
        <w:t>ed the last time I called</w:t>
      </w:r>
      <w:r>
        <w:t xml:space="preserve">. </w:t>
      </w:r>
      <w:r w:rsidR="00F15325">
        <w:t>It’s</w:t>
      </w:r>
      <w:r>
        <w:t xml:space="preserve"> staffed twelve hours a week</w:t>
      </w:r>
      <w:r w:rsidR="00F15325">
        <w:t xml:space="preserve"> (</w:t>
      </w:r>
      <w:r w:rsidR="00F15325">
        <w:t>an indicator, I can only surmise, of how much Donald Trump really cares what any of us thinks</w:t>
      </w:r>
      <w:r w:rsidR="00F15325">
        <w:t xml:space="preserve">): </w:t>
      </w:r>
      <w:r>
        <w:t xml:space="preserve">Tuesday-Thursday, 11 a.m. – 3 </w:t>
      </w:r>
      <w:proofErr w:type="spellStart"/>
      <w:r>
        <w:t>p.m</w:t>
      </w:r>
      <w:proofErr w:type="spellEnd"/>
      <w:r>
        <w:t xml:space="preserve"> Eastern Time</w:t>
      </w:r>
      <w:r w:rsidR="00F15325">
        <w:t>,</w:t>
      </w:r>
    </w:p>
    <w:p w14:paraId="59AC22E7" w14:textId="77777777" w:rsidR="00F15325" w:rsidRDefault="00F15325"/>
    <w:p w14:paraId="09363531" w14:textId="7FE39A87" w:rsidR="00B26350" w:rsidRDefault="00B26350">
      <w:r>
        <w:lastRenderedPageBreak/>
        <w:t>Congress</w:t>
      </w:r>
    </w:p>
    <w:p w14:paraId="37C8E4EC" w14:textId="77777777" w:rsidR="00B26350" w:rsidRDefault="00B26350"/>
    <w:p w14:paraId="4BA88489" w14:textId="747C2E50" w:rsidR="00B26350" w:rsidRDefault="00B26350">
      <w:hyperlink r:id="rId7" w:history="1">
        <w:r w:rsidRPr="005220BF">
          <w:rPr>
            <w:rStyle w:val="Hyperlink"/>
          </w:rPr>
          <w:t>https://www.congress.gov/members/find-your-member</w:t>
        </w:r>
      </w:hyperlink>
    </w:p>
    <w:p w14:paraId="5A677486" w14:textId="77777777" w:rsidR="00B26350" w:rsidRDefault="00B26350"/>
    <w:p w14:paraId="1E71268D" w14:textId="2EE8711D" w:rsidR="00B26350" w:rsidRDefault="00B26350">
      <w:r>
        <w:t>Go to this website, fill in your address, the contact information for your Representative in Congress and two Senators will be displayed. Instantly.</w:t>
      </w:r>
    </w:p>
    <w:p w14:paraId="3AD40D25" w14:textId="77777777" w:rsidR="00B26350" w:rsidRDefault="00B26350"/>
    <w:p w14:paraId="1C71269E" w14:textId="6062E65B" w:rsidR="00B26350" w:rsidRDefault="00B26350"/>
    <w:p w14:paraId="1F6965D6" w14:textId="77777777" w:rsidR="00B26350" w:rsidRDefault="00B26350">
      <w:r>
        <w:t>Find your voice.</w:t>
      </w:r>
    </w:p>
    <w:p w14:paraId="4A252835" w14:textId="77777777" w:rsidR="00B26350" w:rsidRDefault="00B26350">
      <w:r>
        <w:t>Use your words.</w:t>
      </w:r>
    </w:p>
    <w:p w14:paraId="2087CED6" w14:textId="77777777" w:rsidR="00F15325" w:rsidRDefault="00F15325"/>
    <w:p w14:paraId="16307F25" w14:textId="5FF6F7A8" w:rsidR="00B26350" w:rsidRDefault="00B26350">
      <w:r>
        <w:t>You’ll finally feel that you’ve done something.</w:t>
      </w:r>
    </w:p>
    <w:p w14:paraId="207F4A2F" w14:textId="77777777" w:rsidR="00B26350" w:rsidRDefault="00B26350"/>
    <w:p w14:paraId="6F9DAD63" w14:textId="77777777" w:rsidR="00B26350" w:rsidRDefault="00B26350">
      <w:r>
        <w:t>And trust me, doing something feels a lot better than doing nothing.</w:t>
      </w:r>
    </w:p>
    <w:p w14:paraId="318018B7" w14:textId="77777777" w:rsidR="00B26350" w:rsidRDefault="00B26350"/>
    <w:p w14:paraId="55DC6F45" w14:textId="77777777" w:rsidR="00B26350" w:rsidRDefault="00B26350">
      <w:r>
        <w:t>And if enough of us do what we can, we’ll make a difference.</w:t>
      </w:r>
    </w:p>
    <w:p w14:paraId="32727D4A" w14:textId="77777777" w:rsidR="00B26350" w:rsidRDefault="00B26350"/>
    <w:p w14:paraId="63FE7304" w14:textId="04BE0DA5" w:rsidR="00B26350" w:rsidRPr="00F15325" w:rsidRDefault="00B26350" w:rsidP="00F15325">
      <w:pPr>
        <w:jc w:val="center"/>
        <w:rPr>
          <w:i/>
          <w:iCs/>
        </w:rPr>
      </w:pPr>
      <w:r w:rsidRPr="00F15325">
        <w:rPr>
          <w:i/>
          <w:iCs/>
        </w:rPr>
        <w:t>Alone we can do so little; together we can do so much.</w:t>
      </w:r>
    </w:p>
    <w:p w14:paraId="1D9AC3B3" w14:textId="77777777" w:rsidR="00060C8C" w:rsidRPr="00F15325" w:rsidRDefault="00060C8C" w:rsidP="00F15325">
      <w:pPr>
        <w:jc w:val="center"/>
        <w:rPr>
          <w:i/>
          <w:iCs/>
        </w:rPr>
      </w:pPr>
    </w:p>
    <w:p w14:paraId="576086ED" w14:textId="3E0E2AC5" w:rsidR="00060C8C" w:rsidRPr="00F15325" w:rsidRDefault="00060C8C" w:rsidP="00F15325">
      <w:pPr>
        <w:jc w:val="center"/>
        <w:rPr>
          <w:i/>
          <w:iCs/>
        </w:rPr>
      </w:pPr>
      <w:r w:rsidRPr="00F15325">
        <w:rPr>
          <w:i/>
          <w:iCs/>
        </w:rPr>
        <w:t>Helen Keller</w:t>
      </w:r>
    </w:p>
    <w:p w14:paraId="47180BD3" w14:textId="77777777" w:rsidR="00060C8C" w:rsidRDefault="00060C8C"/>
    <w:p w14:paraId="2E717DBB" w14:textId="77777777" w:rsidR="00B26350" w:rsidRDefault="00B26350"/>
    <w:p w14:paraId="0B5C9E4E" w14:textId="0F1A910C" w:rsidR="00B26350" w:rsidRDefault="00B26350"/>
    <w:sectPr w:rsidR="00B26350">
      <w:footnotePr>
        <w:numFmt w:val="chicago"/>
      </w:foot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428598" w14:textId="77777777" w:rsidR="00234465" w:rsidRDefault="00234465" w:rsidP="00DD429E">
      <w:r>
        <w:separator/>
      </w:r>
    </w:p>
  </w:endnote>
  <w:endnote w:type="continuationSeparator" w:id="0">
    <w:p w14:paraId="0BE2E53A" w14:textId="77777777" w:rsidR="00234465" w:rsidRDefault="00234465" w:rsidP="00DD42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E1734F" w14:textId="77777777" w:rsidR="00234465" w:rsidRDefault="00234465" w:rsidP="00DD429E">
      <w:r>
        <w:separator/>
      </w:r>
    </w:p>
  </w:footnote>
  <w:footnote w:type="continuationSeparator" w:id="0">
    <w:p w14:paraId="4D6733E9" w14:textId="77777777" w:rsidR="00234465" w:rsidRDefault="00234465" w:rsidP="00DD429E">
      <w:r>
        <w:continuationSeparator/>
      </w:r>
    </w:p>
  </w:footnote>
  <w:footnote w:id="1">
    <w:p w14:paraId="44C79B3D" w14:textId="20972F0B" w:rsidR="00DC7BC3" w:rsidRDefault="00DC7BC3">
      <w:pPr>
        <w:pStyle w:val="FootnoteText"/>
      </w:pPr>
      <w:r>
        <w:rPr>
          <w:rStyle w:val="FootnoteReference"/>
        </w:rPr>
        <w:footnoteRef/>
      </w:r>
      <w:r>
        <w:t xml:space="preserve"> The class taken my senior year of high school was called “Problems of Democracy.” The problems were Civil Rights, and Vietnam, and how to carry on after the assassination of our President. </w:t>
      </w:r>
    </w:p>
  </w:footnote>
  <w:footnote w:id="2">
    <w:p w14:paraId="217AB480" w14:textId="6669D003" w:rsidR="00E47B21" w:rsidRDefault="00E47B21">
      <w:pPr>
        <w:pStyle w:val="FootnoteText"/>
      </w:pPr>
      <w:r>
        <w:rPr>
          <w:rStyle w:val="FootnoteReference"/>
        </w:rPr>
        <w:footnoteRef/>
      </w:r>
      <w:r>
        <w:t xml:space="preserve"> “Government of the people, by the people, for the people,” according to Lincoln’s Gettysburg Address</w:t>
      </w:r>
    </w:p>
  </w:footnote>
  <w:footnote w:id="3">
    <w:p w14:paraId="52FA874B" w14:textId="0BFC3CB9" w:rsidR="007A5DBD" w:rsidRPr="009525B4" w:rsidRDefault="007A5DBD" w:rsidP="009525B4">
      <w:pPr>
        <w:rPr>
          <w:sz w:val="20"/>
          <w:szCs w:val="20"/>
        </w:rPr>
      </w:pPr>
      <w:r>
        <w:rPr>
          <w:rStyle w:val="FootnoteReference"/>
        </w:rPr>
        <w:footnoteRef/>
      </w:r>
      <w:r>
        <w:t xml:space="preserve"> </w:t>
      </w:r>
      <w:r w:rsidRPr="007A5DBD">
        <w:rPr>
          <w:sz w:val="20"/>
          <w:szCs w:val="20"/>
        </w:rPr>
        <w:t xml:space="preserve">Harder to do these days, when news outlets and social media sites </w:t>
      </w:r>
      <w:r w:rsidR="00F329C1">
        <w:rPr>
          <w:sz w:val="20"/>
          <w:szCs w:val="20"/>
        </w:rPr>
        <w:t>all seem to offer little in the way of objectivity with each of us gravitating comfortably to the viewpoint that best aligns with our own</w:t>
      </w:r>
      <w:r w:rsidRPr="007A5DBD">
        <w:rPr>
          <w:sz w:val="20"/>
          <w:szCs w:val="20"/>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7"/>
  <w:proofState w:spelling="clean" w:grammar="clean"/>
  <w:defaultTabStop w:val="720"/>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29E"/>
    <w:rsid w:val="00060C8C"/>
    <w:rsid w:val="000613D7"/>
    <w:rsid w:val="00126354"/>
    <w:rsid w:val="00155783"/>
    <w:rsid w:val="00234465"/>
    <w:rsid w:val="002D00CB"/>
    <w:rsid w:val="00306A75"/>
    <w:rsid w:val="0031670F"/>
    <w:rsid w:val="00352381"/>
    <w:rsid w:val="003764D2"/>
    <w:rsid w:val="00455637"/>
    <w:rsid w:val="004C33F7"/>
    <w:rsid w:val="00527365"/>
    <w:rsid w:val="005509B3"/>
    <w:rsid w:val="0055789B"/>
    <w:rsid w:val="005A5BF4"/>
    <w:rsid w:val="007A5DBD"/>
    <w:rsid w:val="008740C2"/>
    <w:rsid w:val="009505BB"/>
    <w:rsid w:val="009525B4"/>
    <w:rsid w:val="0098310D"/>
    <w:rsid w:val="00AE7E72"/>
    <w:rsid w:val="00B26350"/>
    <w:rsid w:val="00BA49CA"/>
    <w:rsid w:val="00C370BE"/>
    <w:rsid w:val="00CE4F4E"/>
    <w:rsid w:val="00D828AB"/>
    <w:rsid w:val="00DA2D4F"/>
    <w:rsid w:val="00DC7BC3"/>
    <w:rsid w:val="00DD429E"/>
    <w:rsid w:val="00E47B21"/>
    <w:rsid w:val="00E75DBA"/>
    <w:rsid w:val="00F15325"/>
    <w:rsid w:val="00F329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12B092"/>
  <w15:chartTrackingRefBased/>
  <w15:docId w15:val="{5F0A0508-955D-5249-996B-EBF6ED01D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42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42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42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42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42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429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429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429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429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42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42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42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42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42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42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42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42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429E"/>
    <w:rPr>
      <w:rFonts w:eastAsiaTheme="majorEastAsia" w:cstheme="majorBidi"/>
      <w:color w:val="272727" w:themeColor="text1" w:themeTint="D8"/>
    </w:rPr>
  </w:style>
  <w:style w:type="paragraph" w:styleId="Title">
    <w:name w:val="Title"/>
    <w:basedOn w:val="Normal"/>
    <w:next w:val="Normal"/>
    <w:link w:val="TitleChar"/>
    <w:uiPriority w:val="10"/>
    <w:qFormat/>
    <w:rsid w:val="00DD429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42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429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42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429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D429E"/>
    <w:rPr>
      <w:i/>
      <w:iCs/>
      <w:color w:val="404040" w:themeColor="text1" w:themeTint="BF"/>
    </w:rPr>
  </w:style>
  <w:style w:type="paragraph" w:styleId="ListParagraph">
    <w:name w:val="List Paragraph"/>
    <w:basedOn w:val="Normal"/>
    <w:uiPriority w:val="34"/>
    <w:qFormat/>
    <w:rsid w:val="00DD429E"/>
    <w:pPr>
      <w:ind w:left="720"/>
      <w:contextualSpacing/>
    </w:pPr>
  </w:style>
  <w:style w:type="character" w:styleId="IntenseEmphasis">
    <w:name w:val="Intense Emphasis"/>
    <w:basedOn w:val="DefaultParagraphFont"/>
    <w:uiPriority w:val="21"/>
    <w:qFormat/>
    <w:rsid w:val="00DD429E"/>
    <w:rPr>
      <w:i/>
      <w:iCs/>
      <w:color w:val="0F4761" w:themeColor="accent1" w:themeShade="BF"/>
    </w:rPr>
  </w:style>
  <w:style w:type="paragraph" w:styleId="IntenseQuote">
    <w:name w:val="Intense Quote"/>
    <w:basedOn w:val="Normal"/>
    <w:next w:val="Normal"/>
    <w:link w:val="IntenseQuoteChar"/>
    <w:uiPriority w:val="30"/>
    <w:qFormat/>
    <w:rsid w:val="00DD42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429E"/>
    <w:rPr>
      <w:i/>
      <w:iCs/>
      <w:color w:val="0F4761" w:themeColor="accent1" w:themeShade="BF"/>
    </w:rPr>
  </w:style>
  <w:style w:type="character" w:styleId="IntenseReference">
    <w:name w:val="Intense Reference"/>
    <w:basedOn w:val="DefaultParagraphFont"/>
    <w:uiPriority w:val="32"/>
    <w:qFormat/>
    <w:rsid w:val="00DD429E"/>
    <w:rPr>
      <w:b/>
      <w:bCs/>
      <w:smallCaps/>
      <w:color w:val="0F4761" w:themeColor="accent1" w:themeShade="BF"/>
      <w:spacing w:val="5"/>
    </w:rPr>
  </w:style>
  <w:style w:type="paragraph" w:styleId="FootnoteText">
    <w:name w:val="footnote text"/>
    <w:basedOn w:val="Normal"/>
    <w:link w:val="FootnoteTextChar"/>
    <w:uiPriority w:val="99"/>
    <w:semiHidden/>
    <w:unhideWhenUsed/>
    <w:rsid w:val="00DD429E"/>
    <w:rPr>
      <w:sz w:val="20"/>
      <w:szCs w:val="20"/>
    </w:rPr>
  </w:style>
  <w:style w:type="character" w:customStyle="1" w:styleId="FootnoteTextChar">
    <w:name w:val="Footnote Text Char"/>
    <w:basedOn w:val="DefaultParagraphFont"/>
    <w:link w:val="FootnoteText"/>
    <w:uiPriority w:val="99"/>
    <w:semiHidden/>
    <w:rsid w:val="00DD429E"/>
    <w:rPr>
      <w:sz w:val="20"/>
      <w:szCs w:val="20"/>
    </w:rPr>
  </w:style>
  <w:style w:type="character" w:styleId="FootnoteReference">
    <w:name w:val="footnote reference"/>
    <w:basedOn w:val="DefaultParagraphFont"/>
    <w:uiPriority w:val="99"/>
    <w:semiHidden/>
    <w:unhideWhenUsed/>
    <w:rsid w:val="00DD429E"/>
    <w:rPr>
      <w:vertAlign w:val="superscript"/>
    </w:rPr>
  </w:style>
  <w:style w:type="character" w:styleId="Hyperlink">
    <w:name w:val="Hyperlink"/>
    <w:basedOn w:val="DefaultParagraphFont"/>
    <w:uiPriority w:val="99"/>
    <w:unhideWhenUsed/>
    <w:rsid w:val="00DA2D4F"/>
    <w:rPr>
      <w:color w:val="467886" w:themeColor="hyperlink"/>
      <w:u w:val="single"/>
    </w:rPr>
  </w:style>
  <w:style w:type="character" w:styleId="UnresolvedMention">
    <w:name w:val="Unresolved Mention"/>
    <w:basedOn w:val="DefaultParagraphFont"/>
    <w:uiPriority w:val="99"/>
    <w:semiHidden/>
    <w:unhideWhenUsed/>
    <w:rsid w:val="00DA2D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ongress.gov/members/find-your-membe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hitehouse.gov"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221</TotalTime>
  <Pages>3</Pages>
  <Words>690</Words>
  <Characters>3237</Characters>
  <Application>Microsoft Office Word</Application>
  <DocSecurity>0</DocSecurity>
  <Lines>115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Blake</dc:creator>
  <cp:keywords/>
  <dc:description/>
  <cp:lastModifiedBy>Janice Blake</cp:lastModifiedBy>
  <cp:revision>4</cp:revision>
  <cp:lastPrinted>2026-01-15T20:01:00Z</cp:lastPrinted>
  <dcterms:created xsi:type="dcterms:W3CDTF">2026-01-14T19:25:00Z</dcterms:created>
  <dcterms:modified xsi:type="dcterms:W3CDTF">2026-01-15T23:59:00Z</dcterms:modified>
</cp:coreProperties>
</file>